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C2" w:rsidRDefault="001361C2" w:rsidP="001361C2">
      <w:pPr>
        <w:snapToGrid w:val="0"/>
        <w:spacing w:line="360" w:lineRule="auto"/>
        <w:rPr>
          <w:rFonts w:ascii="宋体" w:eastAsia="宋体" w:hAnsi="宋体" w:cs="宋体" w:hint="eastAsia"/>
          <w:szCs w:val="32"/>
        </w:rPr>
      </w:pPr>
      <w:r>
        <w:rPr>
          <w:rFonts w:ascii="宋体" w:eastAsia="宋体" w:hAnsi="宋体" w:cs="宋体" w:hint="eastAsia"/>
          <w:szCs w:val="32"/>
        </w:rPr>
        <w:t>附件</w:t>
      </w:r>
      <w:r>
        <w:rPr>
          <w:rFonts w:ascii="宋体" w:eastAsia="宋体" w:hAnsi="宋体" w:cs="宋体"/>
          <w:szCs w:val="32"/>
        </w:rPr>
        <w:t>3</w:t>
      </w:r>
      <w:r>
        <w:rPr>
          <w:rFonts w:ascii="宋体" w:eastAsia="宋体" w:hAnsi="宋体" w:cs="宋体" w:hint="eastAsia"/>
          <w:szCs w:val="32"/>
        </w:rPr>
        <w:t>：</w:t>
      </w:r>
    </w:p>
    <w:p w:rsidR="001361C2" w:rsidRDefault="001361C2" w:rsidP="001361C2">
      <w:pPr>
        <w:snapToGrid w:val="0"/>
        <w:spacing w:line="360" w:lineRule="auto"/>
        <w:jc w:val="center"/>
        <w:rPr>
          <w:rFonts w:ascii="宋体" w:eastAsia="宋体" w:hAnsi="宋体" w:cs="宋体" w:hint="eastAsia"/>
          <w:szCs w:val="32"/>
        </w:rPr>
      </w:pPr>
      <w:bookmarkStart w:id="0" w:name="_GoBack"/>
      <w:r w:rsidRPr="00AC1E0F">
        <w:rPr>
          <w:rFonts w:ascii="宋体" w:eastAsia="宋体" w:hAnsi="宋体" w:cs="宋体" w:hint="eastAsia"/>
          <w:b/>
          <w:bCs/>
          <w:szCs w:val="32"/>
        </w:rPr>
        <w:t>“专升本”各专业拟升入的本科院校及专业名称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693"/>
        <w:gridCol w:w="4594"/>
      </w:tblGrid>
      <w:tr w:rsidR="001361C2" w:rsidRPr="004F5FE5" w:rsidTr="00CB0F6B">
        <w:trPr>
          <w:trHeight w:val="529"/>
        </w:trPr>
        <w:tc>
          <w:tcPr>
            <w:tcW w:w="1951" w:type="dxa"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4F5FE5">
              <w:rPr>
                <w:rFonts w:ascii="宋体" w:eastAsia="宋体" w:hAnsi="宋体" w:cs="宋体" w:hint="eastAsia"/>
                <w:b/>
                <w:bCs/>
                <w:sz w:val="24"/>
              </w:rPr>
              <w:t>我院专业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4F5FE5">
              <w:rPr>
                <w:rFonts w:ascii="宋体" w:eastAsia="宋体" w:hAnsi="宋体" w:cs="宋体" w:hint="eastAsia"/>
                <w:b/>
                <w:bCs/>
                <w:sz w:val="24"/>
              </w:rPr>
              <w:t>公办院校及专业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4F5FE5">
              <w:rPr>
                <w:rFonts w:ascii="宋体" w:eastAsia="宋体" w:hAnsi="宋体" w:cs="宋体" w:hint="eastAsia"/>
                <w:b/>
                <w:bCs/>
                <w:sz w:val="24"/>
              </w:rPr>
              <w:t>民办高校和独立学院及专业</w:t>
            </w:r>
          </w:p>
        </w:tc>
      </w:tr>
      <w:tr w:rsidR="001361C2" w:rsidRPr="004F5FE5" w:rsidTr="00CB0F6B">
        <w:trPr>
          <w:trHeight w:val="671"/>
        </w:trPr>
        <w:tc>
          <w:tcPr>
            <w:tcW w:w="1951" w:type="dxa"/>
            <w:shd w:val="clear" w:color="auto" w:fill="auto"/>
            <w:vAlign w:val="center"/>
          </w:tcPr>
          <w:p w:rsidR="001361C2" w:rsidRPr="00CF472D" w:rsidRDefault="001361C2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金融管理与实务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广西财经学院金融学</w:t>
            </w:r>
          </w:p>
        </w:tc>
        <w:tc>
          <w:tcPr>
            <w:tcW w:w="4594" w:type="dxa"/>
            <w:vMerge w:val="restart"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9F65E0">
              <w:rPr>
                <w:rFonts w:ascii="宋体" w:eastAsia="宋体" w:hAnsi="宋体" w:cs="宋体" w:hint="eastAsia"/>
                <w:sz w:val="24"/>
              </w:rPr>
              <w:t>广西外国语学院</w:t>
            </w:r>
            <w:r>
              <w:rPr>
                <w:rFonts w:ascii="宋体" w:eastAsia="宋体" w:hAnsi="宋体" w:cs="宋体" w:hint="eastAsia"/>
                <w:sz w:val="24"/>
              </w:rPr>
              <w:t>金融工程</w:t>
            </w:r>
          </w:p>
        </w:tc>
      </w:tr>
      <w:tr w:rsidR="001361C2" w:rsidRPr="004F5FE5" w:rsidTr="00CB0F6B">
        <w:tc>
          <w:tcPr>
            <w:tcW w:w="1951" w:type="dxa"/>
            <w:shd w:val="clear" w:color="auto" w:fill="auto"/>
            <w:vAlign w:val="center"/>
          </w:tcPr>
          <w:p w:rsidR="001361C2" w:rsidRPr="00CF472D" w:rsidRDefault="001361C2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互联网金融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4594" w:type="dxa"/>
            <w:vMerge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361C2" w:rsidRPr="004F5FE5" w:rsidTr="00CB0F6B">
        <w:tc>
          <w:tcPr>
            <w:tcW w:w="1951" w:type="dxa"/>
            <w:shd w:val="clear" w:color="auto" w:fill="auto"/>
            <w:vAlign w:val="center"/>
          </w:tcPr>
          <w:p w:rsidR="001361C2" w:rsidRPr="00CF472D" w:rsidRDefault="001361C2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国际金融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4594" w:type="dxa"/>
            <w:vMerge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1361C2" w:rsidRPr="004F5FE5" w:rsidTr="00CB0F6B">
        <w:tc>
          <w:tcPr>
            <w:tcW w:w="1951" w:type="dxa"/>
            <w:shd w:val="clear" w:color="auto" w:fill="auto"/>
            <w:vAlign w:val="center"/>
          </w:tcPr>
          <w:p w:rsidR="001361C2" w:rsidRPr="00CF472D" w:rsidRDefault="001361C2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会计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9F65E0">
              <w:rPr>
                <w:rFonts w:ascii="宋体" w:eastAsia="宋体" w:hAnsi="宋体" w:cs="宋体" w:hint="eastAsia"/>
                <w:sz w:val="24"/>
              </w:rPr>
              <w:t>广西财经学院会计学</w:t>
            </w:r>
          </w:p>
        </w:tc>
        <w:tc>
          <w:tcPr>
            <w:tcW w:w="4594" w:type="dxa"/>
            <w:vMerge w:val="restart"/>
            <w:shd w:val="clear" w:color="auto" w:fill="auto"/>
            <w:vAlign w:val="center"/>
          </w:tcPr>
          <w:p w:rsidR="001361C2" w:rsidRPr="00F911DD" w:rsidRDefault="001361C2" w:rsidP="00CB0F6B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 w:rsidRPr="00F911DD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桂林电子科技大学信息科技学院财务管理、桂林理工大学博文管理学院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财务管理</w:t>
            </w:r>
            <w:r w:rsidRPr="00F911DD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广西外国语学院</w:t>
            </w:r>
            <w:r w:rsidRPr="00F911DD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财务管理</w:t>
            </w:r>
          </w:p>
        </w:tc>
      </w:tr>
      <w:tr w:rsidR="001361C2" w:rsidRPr="004F5FE5" w:rsidTr="00CB0F6B">
        <w:tc>
          <w:tcPr>
            <w:tcW w:w="1951" w:type="dxa"/>
            <w:shd w:val="clear" w:color="auto" w:fill="auto"/>
            <w:vAlign w:val="center"/>
          </w:tcPr>
          <w:p w:rsidR="001361C2" w:rsidRPr="00CF472D" w:rsidRDefault="001361C2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国际会计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4594" w:type="dxa"/>
            <w:vMerge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1361C2" w:rsidRPr="004F5FE5" w:rsidTr="00CB0F6B">
        <w:tc>
          <w:tcPr>
            <w:tcW w:w="1951" w:type="dxa"/>
            <w:shd w:val="clear" w:color="auto" w:fill="auto"/>
            <w:vAlign w:val="center"/>
          </w:tcPr>
          <w:p w:rsidR="001361C2" w:rsidRPr="00CF472D" w:rsidRDefault="001361C2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会计电算化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4594" w:type="dxa"/>
            <w:vMerge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1361C2" w:rsidRPr="004F5FE5" w:rsidTr="00CB0F6B">
        <w:tc>
          <w:tcPr>
            <w:tcW w:w="1951" w:type="dxa"/>
            <w:shd w:val="clear" w:color="auto" w:fill="auto"/>
            <w:vAlign w:val="center"/>
          </w:tcPr>
          <w:p w:rsidR="001361C2" w:rsidRPr="00CF472D" w:rsidRDefault="001361C2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会计与审计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4594" w:type="dxa"/>
            <w:vMerge/>
            <w:shd w:val="clear" w:color="auto" w:fill="auto"/>
            <w:vAlign w:val="center"/>
          </w:tcPr>
          <w:p w:rsidR="001361C2" w:rsidRPr="004F5FE5" w:rsidRDefault="001361C2" w:rsidP="00CB0F6B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1361C2" w:rsidRPr="004F5FE5" w:rsidTr="00CB0F6B">
        <w:tc>
          <w:tcPr>
            <w:tcW w:w="1951" w:type="dxa"/>
            <w:shd w:val="clear" w:color="auto" w:fill="auto"/>
            <w:vAlign w:val="center"/>
          </w:tcPr>
          <w:p w:rsidR="001361C2" w:rsidRPr="00CF472D" w:rsidRDefault="001361C2" w:rsidP="00CB0F6B">
            <w:pPr>
              <w:widowControl/>
              <w:jc w:val="center"/>
              <w:rPr>
                <w:rFonts w:ascii="等线" w:eastAsia="等线" w:hAnsi="等线" w:cs="宋体" w:hint="eastAsia"/>
                <w:snapToGrid/>
                <w:kern w:val="0"/>
                <w:sz w:val="24"/>
              </w:rPr>
            </w:pPr>
            <w:r w:rsidRPr="00CF472D">
              <w:rPr>
                <w:rFonts w:ascii="等线" w:eastAsia="等线" w:hAnsi="等线" w:cs="宋体" w:hint="eastAsia"/>
                <w:snapToGrid/>
                <w:kern w:val="0"/>
                <w:sz w:val="24"/>
              </w:rPr>
              <w:t>电子商务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61C2" w:rsidRPr="00F911DD" w:rsidRDefault="001361C2" w:rsidP="00CB0F6B">
            <w:pPr>
              <w:widowControl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 w:rsidRPr="00F911DD">
              <w:rPr>
                <w:rFonts w:ascii="宋体" w:eastAsia="宋体" w:hAnsi="宋体" w:cs="宋体" w:hint="eastAsia"/>
                <w:bCs/>
                <w:sz w:val="24"/>
              </w:rPr>
              <w:t>广西财经学院电子商务</w:t>
            </w:r>
          </w:p>
        </w:tc>
        <w:tc>
          <w:tcPr>
            <w:tcW w:w="4594" w:type="dxa"/>
            <w:shd w:val="clear" w:color="auto" w:fill="auto"/>
            <w:vAlign w:val="center"/>
          </w:tcPr>
          <w:p w:rsidR="001361C2" w:rsidRPr="00F911DD" w:rsidRDefault="001361C2" w:rsidP="00CB0F6B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 w:rsidRPr="00F911DD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桂林电子科技大学信息科技学院电子商务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、</w:t>
            </w:r>
            <w:r w:rsidRPr="00F911DD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桂林理工大学博文管理学院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电子商务</w:t>
            </w:r>
          </w:p>
        </w:tc>
      </w:tr>
    </w:tbl>
    <w:p w:rsidR="001361C2" w:rsidRDefault="001361C2" w:rsidP="001361C2">
      <w:pPr>
        <w:snapToGrid w:val="0"/>
        <w:spacing w:line="440" w:lineRule="atLeast"/>
        <w:rPr>
          <w:rFonts w:ascii="宋体" w:eastAsia="宋体" w:hAnsi="宋体" w:cs="宋体" w:hint="eastAsia"/>
          <w:szCs w:val="32"/>
        </w:rPr>
      </w:pPr>
    </w:p>
    <w:p w:rsidR="002B179C" w:rsidRPr="001361C2" w:rsidRDefault="0000060F"/>
    <w:sectPr w:rsidR="002B179C" w:rsidRPr="00136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0F" w:rsidRDefault="0000060F" w:rsidP="001361C2">
      <w:r>
        <w:separator/>
      </w:r>
    </w:p>
  </w:endnote>
  <w:endnote w:type="continuationSeparator" w:id="0">
    <w:p w:rsidR="0000060F" w:rsidRDefault="0000060F" w:rsidP="0013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0F" w:rsidRDefault="0000060F" w:rsidP="001361C2">
      <w:r>
        <w:separator/>
      </w:r>
    </w:p>
  </w:footnote>
  <w:footnote w:type="continuationSeparator" w:id="0">
    <w:p w:rsidR="0000060F" w:rsidRDefault="0000060F" w:rsidP="00136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74"/>
    <w:rsid w:val="0000060F"/>
    <w:rsid w:val="001361C2"/>
    <w:rsid w:val="00B33374"/>
    <w:rsid w:val="00CB358B"/>
    <w:rsid w:val="00E6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C2"/>
    <w:pPr>
      <w:widowControl w:val="0"/>
      <w:jc w:val="both"/>
    </w:pPr>
    <w:rPr>
      <w:rFonts w:ascii="Times New Roman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1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1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C2"/>
    <w:pPr>
      <w:widowControl w:val="0"/>
      <w:jc w:val="both"/>
    </w:pPr>
    <w:rPr>
      <w:rFonts w:ascii="Times New Roman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1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1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PCOS</dc:creator>
  <cp:keywords/>
  <dc:description/>
  <cp:lastModifiedBy>PCOS</cp:lastModifiedBy>
  <cp:revision>2</cp:revision>
  <dcterms:created xsi:type="dcterms:W3CDTF">2018-05-03T02:49:00Z</dcterms:created>
  <dcterms:modified xsi:type="dcterms:W3CDTF">2018-05-03T02:49:00Z</dcterms:modified>
</cp:coreProperties>
</file>